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B11A7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0600F3CF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США/Канада</w:t>
      </w:r>
    </w:p>
    <w:p w14:paraId="6D961241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31474173" w14:textId="77777777" w:rsidR="00026100" w:rsidRPr="004154BF" w:rsidRDefault="00177C8D" w:rsidP="0002610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13.09</w:t>
      </w:r>
      <w:r w:rsidR="00026100">
        <w:rPr>
          <w:rFonts w:ascii="Times New Roman" w:hAnsi="Times New Roman" w:cs="Times New Roman"/>
          <w:b/>
          <w:color w:val="101010"/>
          <w:sz w:val="28"/>
        </w:rPr>
        <w:t>.2026.</w:t>
      </w:r>
    </w:p>
    <w:p w14:paraId="15A699BE" w14:textId="7359238F" w:rsidR="00026100" w:rsidRPr="004154BF" w:rsidRDefault="00026100" w:rsidP="00026100">
      <w:pPr>
        <w:pStyle w:val="NoSpacing"/>
        <w:jc w:val="righ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proofErr w:type="spellStart"/>
      <w:r w:rsidRPr="00162955">
        <w:rPr>
          <w:rFonts w:ascii="Times New Roman" w:hAnsi="Times New Roman"/>
          <w:color w:val="FF0000"/>
          <w:sz w:val="24"/>
          <w:szCs w:val="24"/>
        </w:rPr>
        <w:t>Утвержено</w:t>
      </w:r>
      <w:proofErr w:type="spellEnd"/>
      <w:r w:rsidRPr="0016295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50EC3" w:rsidRPr="00550EC3">
        <w:rPr>
          <w:rFonts w:ascii="Times New Roman" w:hAnsi="Times New Roman"/>
          <w:color w:val="FF0000"/>
          <w:sz w:val="24"/>
          <w:szCs w:val="24"/>
        </w:rPr>
        <w:t>1</w:t>
      </w:r>
      <w:r w:rsidR="00550EC3">
        <w:rPr>
          <w:rFonts w:ascii="Times New Roman" w:hAnsi="Times New Roman"/>
          <w:color w:val="FF0000"/>
          <w:sz w:val="24"/>
          <w:szCs w:val="24"/>
          <w:lang w:val="en-US"/>
        </w:rPr>
        <w:t>7.09</w:t>
      </w:r>
      <w:r>
        <w:rPr>
          <w:rFonts w:ascii="Times New Roman" w:hAnsi="Times New Roman"/>
          <w:color w:val="FF0000"/>
          <w:sz w:val="24"/>
          <w:szCs w:val="24"/>
        </w:rPr>
        <w:t>.2026</w:t>
      </w:r>
      <w:r w:rsidRPr="00162955">
        <w:rPr>
          <w:rFonts w:ascii="Times New Roman" w:hAnsi="Times New Roman"/>
          <w:color w:val="FF0000"/>
          <w:sz w:val="24"/>
          <w:szCs w:val="24"/>
        </w:rPr>
        <w:t>. Глава</w:t>
      </w:r>
      <w:r>
        <w:rPr>
          <w:rFonts w:ascii="Times New Roman" w:hAnsi="Times New Roman"/>
          <w:color w:val="FF0000"/>
          <w:sz w:val="24"/>
          <w:szCs w:val="24"/>
        </w:rPr>
        <w:t xml:space="preserve"> Подразделения ИВДИВО США/Канада</w:t>
      </w:r>
      <w:r w:rsidRPr="004154BF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Pr="004154BF">
        <w:rPr>
          <w:rFonts w:ascii="Times New Roman" w:hAnsi="Times New Roman"/>
          <w:color w:val="FF0000"/>
          <w:sz w:val="24"/>
          <w:szCs w:val="24"/>
        </w:rPr>
        <w:t>Бородич</w:t>
      </w:r>
      <w:proofErr w:type="spellEnd"/>
      <w:r w:rsidRPr="004154BF">
        <w:rPr>
          <w:rFonts w:ascii="Times New Roman" w:hAnsi="Times New Roman"/>
          <w:color w:val="FF0000"/>
          <w:sz w:val="24"/>
          <w:szCs w:val="24"/>
        </w:rPr>
        <w:t xml:space="preserve"> О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14:paraId="3364D402" w14:textId="77777777" w:rsidR="00026100" w:rsidRDefault="00026100" w:rsidP="00026100">
      <w:pPr>
        <w:jc w:val="right"/>
        <w:rPr>
          <w:rFonts w:ascii="Times New Roman" w:hAnsi="Times New Roman" w:cs="Times New Roman"/>
          <w:color w:val="FF0000"/>
          <w:sz w:val="24"/>
        </w:rPr>
      </w:pPr>
    </w:p>
    <w:p w14:paraId="3E261D3B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Присутствовали (онлайн): </w:t>
      </w:r>
      <w:r w:rsidRPr="00162955">
        <w:rPr>
          <w:rFonts w:ascii="Times New Roman" w:hAnsi="Times New Roman" w:cs="Times New Roman"/>
          <w:color w:val="000000"/>
          <w:sz w:val="24"/>
        </w:rPr>
        <w:t>1</w:t>
      </w:r>
      <w:r w:rsidR="009078EA">
        <w:rPr>
          <w:rFonts w:ascii="Times New Roman" w:hAnsi="Times New Roman" w:cs="Times New Roman"/>
          <w:color w:val="000000"/>
          <w:sz w:val="24"/>
        </w:rPr>
        <w:t>4</w:t>
      </w:r>
      <w:r w:rsidRPr="0016295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62955"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</w:t>
      </w:r>
    </w:p>
    <w:p w14:paraId="573C255E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Бородич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Сергеевна</w:t>
      </w:r>
    </w:p>
    <w:p w14:paraId="3972652F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Брэди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Лолахон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</w:p>
    <w:p w14:paraId="74A09456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Хьюз Джулия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F67A665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</w:t>
      </w:r>
    </w:p>
    <w:p w14:paraId="566753F8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Рыжкова Валерия Анатольевна</w:t>
      </w:r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50D44C8" w14:textId="77777777" w:rsidR="00026100" w:rsidRDefault="001E1231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Дыбаль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Викторовна</w:t>
      </w:r>
      <w:r w:rsidR="00026100" w:rsidRPr="00237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91497E0" w14:textId="77777777" w:rsidR="00B63649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Житомирская-Мюллер Ольга Александровна </w:t>
      </w:r>
    </w:p>
    <w:p w14:paraId="261369CF" w14:textId="77777777" w:rsidR="00C9369B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Худер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Алёна Витальевна</w:t>
      </w:r>
      <w:r w:rsidR="00C9369B" w:rsidRPr="00C9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CEE05F" w14:textId="77777777" w:rsidR="00C9369B" w:rsidRDefault="00C9369B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Паю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Анатолиевна </w:t>
      </w:r>
    </w:p>
    <w:p w14:paraId="088282DE" w14:textId="77777777" w:rsidR="00026100" w:rsidRDefault="00C9369B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Харп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Алёна Александровна</w:t>
      </w:r>
    </w:p>
    <w:p w14:paraId="11E336C6" w14:textId="77777777" w:rsidR="00B63649" w:rsidRPr="00C34B82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Камилатова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Екатерина Геннадьевна</w:t>
      </w:r>
    </w:p>
    <w:p w14:paraId="54B8FF47" w14:textId="77777777" w:rsidR="00B63649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Геннадий Павлович</w:t>
      </w:r>
    </w:p>
    <w:p w14:paraId="58262D38" w14:textId="77777777" w:rsidR="00026100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BD2">
        <w:rPr>
          <w:rFonts w:ascii="Times New Roman" w:hAnsi="Times New Roman" w:cs="Times New Roman"/>
          <w:color w:val="000000" w:themeColor="text1"/>
          <w:sz w:val="24"/>
          <w:szCs w:val="24"/>
        </w:rPr>
        <w:t>Ростовская Людмила Николаевна</w:t>
      </w:r>
    </w:p>
    <w:p w14:paraId="4BA1A2CC" w14:textId="77777777" w:rsidR="00B63649" w:rsidRPr="00F14A96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ЛИА</w:t>
      </w:r>
    </w:p>
    <w:p w14:paraId="12EF43B4" w14:textId="77777777" w:rsidR="00B63649" w:rsidRPr="00607BD2" w:rsidRDefault="00B63649" w:rsidP="00B63649">
      <w:pPr>
        <w:pStyle w:val="ListParagrap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6376F2" w14:textId="77777777" w:rsidR="00026100" w:rsidRDefault="00026100" w:rsidP="00026100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4BD70B44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13D7FFE1" w14:textId="77777777" w:rsidR="00026100" w:rsidRPr="00F14A96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практика в Совет ИВО.</w:t>
      </w:r>
    </w:p>
    <w:p w14:paraId="0C43E2F4" w14:textId="5F957263" w:rsidR="00550EC3" w:rsidRDefault="00854B1E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Вхождение в обновления ИВДИВО</w:t>
      </w:r>
      <w:r w:rsidR="00177C8D">
        <w:rPr>
          <w:rFonts w:ascii="Times New Roman" w:hAnsi="Times New Roman" w:cs="Times New Roman"/>
          <w:sz w:val="24"/>
          <w:szCs w:val="24"/>
        </w:rPr>
        <w:t xml:space="preserve"> тремя практиками переформатирования подразделения на основе 113 Синтеза</w:t>
      </w:r>
      <w:r w:rsidR="00550EC3" w:rsidRPr="00550EC3">
        <w:rPr>
          <w:rFonts w:ascii="Times New Roman" w:hAnsi="Times New Roman" w:cs="Times New Roman"/>
          <w:sz w:val="24"/>
          <w:szCs w:val="24"/>
        </w:rPr>
        <w:t xml:space="preserve"> </w:t>
      </w:r>
      <w:r w:rsidR="00550EC3">
        <w:rPr>
          <w:rFonts w:ascii="Times New Roman" w:hAnsi="Times New Roman" w:cs="Times New Roman"/>
          <w:sz w:val="24"/>
          <w:szCs w:val="24"/>
        </w:rPr>
        <w:t>ИВО</w:t>
      </w:r>
      <w:r w:rsidR="00303070" w:rsidRPr="00303070">
        <w:rPr>
          <w:rFonts w:ascii="Times New Roman" w:hAnsi="Times New Roman" w:cs="Times New Roman"/>
          <w:sz w:val="24"/>
          <w:szCs w:val="24"/>
        </w:rPr>
        <w:t>.</w:t>
      </w:r>
    </w:p>
    <w:p w14:paraId="60801BD9" w14:textId="33E8ED7A" w:rsidR="00303070" w:rsidRDefault="00550EC3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6,7 и 8 Практик 43 Синтеза ИВО. </w:t>
      </w:r>
    </w:p>
    <w:p w14:paraId="2DB94E1E" w14:textId="10F3DD5F" w:rsidR="00177C8D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C8D">
        <w:rPr>
          <w:rFonts w:ascii="Times New Roman" w:hAnsi="Times New Roman" w:cs="Times New Roman"/>
          <w:sz w:val="24"/>
          <w:szCs w:val="24"/>
        </w:rPr>
        <w:t>Практика</w:t>
      </w:r>
      <w:r w:rsidR="002726A5" w:rsidRPr="00177C8D">
        <w:rPr>
          <w:rFonts w:ascii="Times New Roman" w:hAnsi="Times New Roman" w:cs="Times New Roman"/>
          <w:sz w:val="24"/>
          <w:szCs w:val="24"/>
        </w:rPr>
        <w:t xml:space="preserve"> </w:t>
      </w:r>
      <w:r w:rsidR="00177C8D" w:rsidRPr="00177C8D">
        <w:rPr>
          <w:rFonts w:ascii="Times New Roman" w:hAnsi="Times New Roman" w:cs="Times New Roman"/>
          <w:sz w:val="24"/>
          <w:szCs w:val="24"/>
        </w:rPr>
        <w:t>преображе</w:t>
      </w:r>
      <w:r w:rsidR="00854B1E" w:rsidRPr="00177C8D">
        <w:rPr>
          <w:rFonts w:ascii="Times New Roman" w:hAnsi="Times New Roman" w:cs="Times New Roman"/>
          <w:sz w:val="24"/>
          <w:szCs w:val="24"/>
        </w:rPr>
        <w:t xml:space="preserve">ния </w:t>
      </w:r>
      <w:r w:rsidR="00177C8D" w:rsidRPr="00177C8D">
        <w:rPr>
          <w:rFonts w:ascii="Times New Roman" w:hAnsi="Times New Roman" w:cs="Times New Roman"/>
          <w:sz w:val="24"/>
          <w:szCs w:val="24"/>
        </w:rPr>
        <w:t>Ядра Огня Частей для населения</w:t>
      </w:r>
      <w:r w:rsidR="00550EC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50EC3">
        <w:rPr>
          <w:rFonts w:ascii="Times New Roman" w:hAnsi="Times New Roman" w:cs="Times New Roman"/>
          <w:sz w:val="24"/>
          <w:szCs w:val="24"/>
        </w:rPr>
        <w:t>станцы</w:t>
      </w:r>
      <w:proofErr w:type="spellEnd"/>
      <w:r w:rsidR="00177C8D" w:rsidRPr="00177C8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F69929" w14:textId="77777777" w:rsidR="00026100" w:rsidRPr="00177C8D" w:rsidRDefault="00177C8D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854B1E" w:rsidRPr="00177C8D">
        <w:rPr>
          <w:rFonts w:ascii="Times New Roman" w:hAnsi="Times New Roman" w:cs="Times New Roman"/>
          <w:sz w:val="24"/>
          <w:szCs w:val="24"/>
        </w:rPr>
        <w:t xml:space="preserve">Плана Синтеза </w:t>
      </w:r>
      <w:r w:rsidR="002726A5" w:rsidRPr="00177C8D">
        <w:rPr>
          <w:rFonts w:ascii="Times New Roman" w:hAnsi="Times New Roman" w:cs="Times New Roman"/>
          <w:sz w:val="24"/>
          <w:szCs w:val="24"/>
        </w:rPr>
        <w:t>подразделения</w:t>
      </w:r>
      <w:r>
        <w:rPr>
          <w:rFonts w:ascii="Times New Roman" w:hAnsi="Times New Roman" w:cs="Times New Roman"/>
          <w:sz w:val="24"/>
          <w:szCs w:val="24"/>
        </w:rPr>
        <w:t xml:space="preserve"> на 2026-2027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синтезгод</w:t>
      </w:r>
      <w:proofErr w:type="spellEnd"/>
      <w:r w:rsidR="00026100" w:rsidRPr="00177C8D">
        <w:rPr>
          <w:rFonts w:ascii="Times New Roman" w:hAnsi="Times New Roman" w:cs="Times New Roman"/>
          <w:sz w:val="24"/>
          <w:szCs w:val="24"/>
        </w:rPr>
        <w:t>.</w:t>
      </w:r>
    </w:p>
    <w:p w14:paraId="675E7F93" w14:textId="77777777" w:rsidR="00026100" w:rsidRPr="00A53417" w:rsidRDefault="00177C8D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к Съезду </w:t>
      </w:r>
      <w:r w:rsidR="002726A5">
        <w:rPr>
          <w:rFonts w:ascii="Times New Roman" w:hAnsi="Times New Roman" w:cs="Times New Roman"/>
          <w:sz w:val="24"/>
          <w:szCs w:val="24"/>
        </w:rPr>
        <w:t>подразделения</w:t>
      </w:r>
      <w:r w:rsidR="00D56CFE">
        <w:rPr>
          <w:rFonts w:ascii="Times New Roman" w:hAnsi="Times New Roman" w:cs="Times New Roman"/>
          <w:sz w:val="24"/>
          <w:szCs w:val="24"/>
        </w:rPr>
        <w:t>.</w:t>
      </w:r>
    </w:p>
    <w:p w14:paraId="2F5127C2" w14:textId="77777777" w:rsidR="00026100" w:rsidRPr="00D55CB0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B0">
        <w:rPr>
          <w:rFonts w:ascii="Times New Roman" w:hAnsi="Times New Roman" w:cs="Times New Roman"/>
          <w:sz w:val="24"/>
          <w:szCs w:val="24"/>
        </w:rPr>
        <w:t>Итоговая практика Совета ИВО.</w:t>
      </w:r>
      <w:bookmarkStart w:id="0" w:name="_GoBack"/>
      <w:bookmarkEnd w:id="0"/>
    </w:p>
    <w:p w14:paraId="576F12E5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5B34B7BA" w14:textId="77777777" w:rsidR="00026100" w:rsidRDefault="0016503E" w:rsidP="000261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Переформатирование подразделения. </w:t>
      </w:r>
      <w:r w:rsidR="0058137E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Съезд подразделения</w:t>
      </w:r>
      <w:r w:rsidR="00026100">
        <w:rPr>
          <w:rFonts w:ascii="Times New Roman" w:hAnsi="Times New Roman" w:cs="Times New Roman"/>
          <w:color w:val="000000"/>
          <w:sz w:val="24"/>
        </w:rPr>
        <w:t>.</w:t>
      </w:r>
    </w:p>
    <w:p w14:paraId="107940ED" w14:textId="77777777" w:rsidR="00026100" w:rsidRPr="003D3C0C" w:rsidRDefault="00026100" w:rsidP="00026100">
      <w:pPr>
        <w:jc w:val="both"/>
      </w:pPr>
    </w:p>
    <w:p w14:paraId="16BC7C39" w14:textId="77777777" w:rsidR="00026100" w:rsidRPr="003D3C0C" w:rsidRDefault="00026100" w:rsidP="000261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3D3C0C">
        <w:rPr>
          <w:rFonts w:ascii="Times New Roman" w:hAnsi="Times New Roman" w:cs="Times New Roman"/>
          <w:color w:val="000000"/>
          <w:sz w:val="24"/>
        </w:rPr>
        <w:t xml:space="preserve">Составил ИВДИВО-Секретарь </w:t>
      </w:r>
      <w:proofErr w:type="spellStart"/>
      <w:r w:rsidRPr="003D3C0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3D3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 </w:t>
      </w:r>
    </w:p>
    <w:p w14:paraId="57F64C0E" w14:textId="77777777" w:rsidR="00026100" w:rsidRDefault="00026100" w:rsidP="00026100"/>
    <w:p w14:paraId="1ED09B84" w14:textId="77777777" w:rsidR="00026100" w:rsidRPr="00FE7629" w:rsidRDefault="00026100" w:rsidP="00026100"/>
    <w:p w14:paraId="43EAD60B" w14:textId="77777777" w:rsidR="00685673" w:rsidRDefault="00685673"/>
    <w:sectPr w:rsidR="0068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C475B"/>
    <w:multiLevelType w:val="multilevel"/>
    <w:tmpl w:val="7E96C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5B033AD"/>
    <w:multiLevelType w:val="hybridMultilevel"/>
    <w:tmpl w:val="58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03374D"/>
    <w:rsid w:val="0016503E"/>
    <w:rsid w:val="00177C8D"/>
    <w:rsid w:val="001E1231"/>
    <w:rsid w:val="002470D9"/>
    <w:rsid w:val="002726A5"/>
    <w:rsid w:val="00277D77"/>
    <w:rsid w:val="00303070"/>
    <w:rsid w:val="003F570E"/>
    <w:rsid w:val="00550EC3"/>
    <w:rsid w:val="0058137E"/>
    <w:rsid w:val="00685673"/>
    <w:rsid w:val="0073021C"/>
    <w:rsid w:val="00780FDE"/>
    <w:rsid w:val="00854B1E"/>
    <w:rsid w:val="008A16F0"/>
    <w:rsid w:val="009078EA"/>
    <w:rsid w:val="00B63649"/>
    <w:rsid w:val="00C9369B"/>
    <w:rsid w:val="00D10598"/>
    <w:rsid w:val="00D56CFE"/>
    <w:rsid w:val="00EA0730"/>
    <w:rsid w:val="00F9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4D04A"/>
  <w15:docId w15:val="{2D3F79D7-507E-0F43-9FFD-A4FEE857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6100"/>
    <w:pPr>
      <w:suppressAutoHyphens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100"/>
    <w:pPr>
      <w:ind w:left="720"/>
      <w:contextualSpacing/>
    </w:pPr>
  </w:style>
  <w:style w:type="paragraph" w:styleId="NoSpacing">
    <w:name w:val="No Spacing"/>
    <w:link w:val="NoSpacingChar"/>
    <w:qFormat/>
    <w:rsid w:val="0002610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NoSpacingChar">
    <w:name w:val="No Spacing Char"/>
    <w:link w:val="NoSpacing"/>
    <w:rsid w:val="00026100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Barodzich</cp:lastModifiedBy>
  <cp:revision>2</cp:revision>
  <dcterms:created xsi:type="dcterms:W3CDTF">2026-09-17T20:17:00Z</dcterms:created>
  <dcterms:modified xsi:type="dcterms:W3CDTF">2026-09-17T20:17:00Z</dcterms:modified>
</cp:coreProperties>
</file>